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5210"/>
        <w:gridCol w:w="5211"/>
      </w:tblGrid>
      <w:tr w:rsidR="00A06B8B" w:rsidRPr="00A06B8B" w:rsidTr="0090776C">
        <w:tc>
          <w:tcPr>
            <w:tcW w:w="5210" w:type="dxa"/>
          </w:tcPr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Принято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общим собранием работников МБДОУ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протокол №01</w:t>
            </w:r>
          </w:p>
          <w:p w:rsidR="00A06B8B" w:rsidRPr="00A06B8B" w:rsidRDefault="005653BA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от 01</w:t>
            </w:r>
            <w:r>
              <w:rPr>
                <w:rFonts w:ascii="Times New Roman" w:hAnsi="Times New Roman" w:cs="Times New Roman"/>
                <w:sz w:val="26"/>
                <w:szCs w:val="28"/>
                <w:lang w:val="en-US"/>
              </w:rPr>
              <w:t>.</w:t>
            </w:r>
            <w:r w:rsidR="00A06B8B"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09.2016 </w:t>
            </w:r>
            <w:r w:rsidR="00A06B8B" w:rsidRPr="00A06B8B">
              <w:rPr>
                <w:rStyle w:val="3"/>
                <w:sz w:val="26"/>
                <w:szCs w:val="28"/>
              </w:rPr>
              <w:t>г</w:t>
            </w:r>
            <w:r w:rsidR="00A06B8B" w:rsidRPr="00A06B8B">
              <w:rPr>
                <w:rFonts w:ascii="Times New Roman" w:hAnsi="Times New Roman" w:cs="Times New Roman"/>
                <w:sz w:val="26"/>
                <w:szCs w:val="28"/>
              </w:rPr>
              <w:t>ода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Председатель общего собрания 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работников МБДОУ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_________________________________</w:t>
            </w:r>
          </w:p>
          <w:p w:rsidR="00A06B8B" w:rsidRPr="00A06B8B" w:rsidRDefault="00A06B8B" w:rsidP="00A06B8B">
            <w:pPr>
              <w:pStyle w:val="a6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5211" w:type="dxa"/>
          </w:tcPr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>«Утверждаю»</w:t>
            </w:r>
          </w:p>
          <w:p w:rsidR="005653BA" w:rsidRDefault="005653BA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 xml:space="preserve">Заведующий МБДОУ </w:t>
            </w:r>
          </w:p>
          <w:p w:rsidR="00A06B8B" w:rsidRPr="005653BA" w:rsidRDefault="005653BA" w:rsidP="005653BA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8"/>
              </w:rPr>
              <w:t>Среднебалтаевский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8"/>
              </w:rPr>
              <w:t xml:space="preserve">  детский сад»</w:t>
            </w:r>
          </w:p>
          <w:p w:rsidR="00A06B8B" w:rsidRPr="00A06B8B" w:rsidRDefault="005653BA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_______________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8"/>
              </w:rPr>
              <w:t>Л.К.Зайнутдинова</w:t>
            </w:r>
            <w:proofErr w:type="spellEnd"/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 w:rsidRPr="00A06B8B">
              <w:rPr>
                <w:rFonts w:ascii="Times New Roman" w:hAnsi="Times New Roman" w:cs="Times New Roman"/>
                <w:sz w:val="26"/>
                <w:szCs w:val="28"/>
              </w:rPr>
              <w:t xml:space="preserve">Введено в действие приказом </w:t>
            </w:r>
          </w:p>
          <w:p w:rsidR="00A06B8B" w:rsidRPr="00A06B8B" w:rsidRDefault="005653BA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№28 от 01.</w:t>
            </w:r>
            <w:r w:rsidR="00A06B8B" w:rsidRPr="00A06B8B">
              <w:rPr>
                <w:rFonts w:ascii="Times New Roman" w:hAnsi="Times New Roman" w:cs="Times New Roman"/>
                <w:sz w:val="26"/>
                <w:szCs w:val="28"/>
              </w:rPr>
              <w:t>09.</w:t>
            </w:r>
            <w:r w:rsidR="00A06B8B" w:rsidRPr="00A06B8B">
              <w:rPr>
                <w:rStyle w:val="3"/>
                <w:sz w:val="26"/>
                <w:szCs w:val="28"/>
              </w:rPr>
              <w:t>2016</w:t>
            </w:r>
            <w:r w:rsidR="00A06B8B" w:rsidRPr="00A06B8B">
              <w:rPr>
                <w:rFonts w:ascii="Times New Roman" w:hAnsi="Times New Roman" w:cs="Times New Roman"/>
                <w:sz w:val="26"/>
                <w:szCs w:val="28"/>
              </w:rPr>
              <w:t>года</w:t>
            </w:r>
          </w:p>
          <w:p w:rsidR="00A06B8B" w:rsidRPr="00A06B8B" w:rsidRDefault="00A06B8B" w:rsidP="00A06B8B">
            <w:pPr>
              <w:pStyle w:val="a6"/>
              <w:jc w:val="right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</w:tr>
    </w:tbl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</w:rPr>
      </w:pPr>
      <w:r w:rsidRPr="00A06B8B">
        <w:rPr>
          <w:rFonts w:ascii="Times New Roman" w:hAnsi="Times New Roman" w:cs="Times New Roman"/>
          <w:sz w:val="26"/>
          <w:szCs w:val="28"/>
        </w:rPr>
        <w:t>Согласовано</w:t>
      </w:r>
    </w:p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</w:rPr>
      </w:pPr>
      <w:r w:rsidRPr="00A06B8B">
        <w:rPr>
          <w:rFonts w:ascii="Times New Roman" w:hAnsi="Times New Roman" w:cs="Times New Roman"/>
          <w:sz w:val="26"/>
          <w:szCs w:val="28"/>
        </w:rPr>
        <w:t>Председатель профсоюзного комитета</w:t>
      </w:r>
    </w:p>
    <w:p w:rsidR="00A06B8B" w:rsidRPr="00A06B8B" w:rsidRDefault="00A06B8B" w:rsidP="00A06B8B">
      <w:pPr>
        <w:pStyle w:val="a6"/>
        <w:rPr>
          <w:rFonts w:ascii="Times New Roman" w:hAnsi="Times New Roman" w:cs="Times New Roman"/>
          <w:sz w:val="26"/>
          <w:szCs w:val="28"/>
          <w:u w:val="single"/>
        </w:rPr>
      </w:pPr>
      <w:r w:rsidRPr="00A06B8B">
        <w:rPr>
          <w:rFonts w:ascii="Times New Roman" w:hAnsi="Times New Roman" w:cs="Times New Roman"/>
          <w:sz w:val="26"/>
          <w:szCs w:val="28"/>
          <w:u w:val="single"/>
        </w:rPr>
        <w:t>_________________________________</w:t>
      </w:r>
    </w:p>
    <w:p w:rsidR="00A06B8B" w:rsidRDefault="00A06B8B" w:rsidP="00A06B8B">
      <w:pPr>
        <w:pStyle w:val="1"/>
        <w:shd w:val="clear" w:color="auto" w:fill="auto"/>
        <w:tabs>
          <w:tab w:val="left" w:pos="1369"/>
        </w:tabs>
        <w:ind w:left="860" w:right="40"/>
      </w:pPr>
    </w:p>
    <w:p w:rsidR="00A06B8B" w:rsidRDefault="00A06B8B" w:rsidP="00A06B8B">
      <w:pPr>
        <w:pStyle w:val="1"/>
        <w:shd w:val="clear" w:color="auto" w:fill="auto"/>
        <w:tabs>
          <w:tab w:val="left" w:pos="1369"/>
        </w:tabs>
        <w:ind w:left="860" w:right="40"/>
        <w:jc w:val="center"/>
      </w:pPr>
    </w:p>
    <w:p w:rsidR="00A06B8B" w:rsidRPr="00383117" w:rsidRDefault="00A06B8B" w:rsidP="00A06B8B">
      <w:pPr>
        <w:widowControl w:val="0"/>
        <w:spacing w:after="0" w:line="322" w:lineRule="exact"/>
        <w:ind w:left="40"/>
        <w:jc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</w:rPr>
      </w:pPr>
      <w:r w:rsidRPr="00383117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</w:rPr>
        <w:t>Положение о должностной инструкции работников муниципального бюджетного дошкольного образовательного учреждения</w:t>
      </w:r>
    </w:p>
    <w:p w:rsidR="00A06B8B" w:rsidRDefault="00A06B8B" w:rsidP="00A06B8B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 w:rsidRPr="00383117">
        <w:rPr>
          <w:b w:val="0"/>
          <w:bCs w:val="0"/>
          <w:color w:val="000000"/>
        </w:rPr>
        <w:t>«</w:t>
      </w:r>
      <w:proofErr w:type="spellStart"/>
      <w:r w:rsidR="005653BA">
        <w:rPr>
          <w:color w:val="000000"/>
        </w:rPr>
        <w:t>Среднебалтаевский</w:t>
      </w:r>
      <w:proofErr w:type="spellEnd"/>
      <w:r w:rsidR="005653BA">
        <w:rPr>
          <w:color w:val="000000"/>
        </w:rPr>
        <w:t xml:space="preserve"> детский сад</w:t>
      </w:r>
      <w:r>
        <w:rPr>
          <w:color w:val="000000"/>
        </w:rPr>
        <w:t>»</w:t>
      </w:r>
    </w:p>
    <w:p w:rsidR="00A06B8B" w:rsidRDefault="00A06B8B" w:rsidP="00A06B8B">
      <w:pPr>
        <w:pStyle w:val="24"/>
        <w:shd w:val="clear" w:color="auto" w:fill="auto"/>
        <w:tabs>
          <w:tab w:val="left" w:pos="350"/>
        </w:tabs>
        <w:ind w:right="40"/>
      </w:pPr>
      <w:r>
        <w:rPr>
          <w:color w:val="000000"/>
        </w:rPr>
        <w:t>1.</w:t>
      </w:r>
      <w:r>
        <w:rPr>
          <w:color w:val="000000"/>
        </w:rPr>
        <w:tab/>
        <w:t>Общие положения</w:t>
      </w:r>
    </w:p>
    <w:p w:rsidR="00A06B8B" w:rsidRDefault="00A06B8B" w:rsidP="00A06B8B">
      <w:pPr>
        <w:pStyle w:val="a5"/>
        <w:numPr>
          <w:ilvl w:val="0"/>
          <w:numId w:val="3"/>
        </w:numPr>
        <w:shd w:val="clear" w:color="auto" w:fill="auto"/>
        <w:tabs>
          <w:tab w:val="left" w:pos="1378"/>
        </w:tabs>
        <w:ind w:right="20" w:firstLine="860"/>
      </w:pPr>
      <w:r>
        <w:rPr>
          <w:color w:val="000000"/>
          <w:sz w:val="24"/>
          <w:szCs w:val="24"/>
        </w:rPr>
        <w:t xml:space="preserve">Настоящее Положение о должностной инструкции работников (далее Положение) муниципального бюджетного дошкольного </w:t>
      </w:r>
      <w:r w:rsidRPr="00CF4F54">
        <w:rPr>
          <w:color w:val="000000"/>
          <w:sz w:val="24"/>
          <w:szCs w:val="24"/>
        </w:rPr>
        <w:t>образовательного учреждения «</w:t>
      </w:r>
      <w:proofErr w:type="spellStart"/>
      <w:r w:rsidR="005653BA">
        <w:rPr>
          <w:color w:val="000000"/>
        </w:rPr>
        <w:t>Среднебалтаевский</w:t>
      </w:r>
      <w:proofErr w:type="spellEnd"/>
      <w:r w:rsidR="005653BA">
        <w:rPr>
          <w:color w:val="000000"/>
        </w:rPr>
        <w:t xml:space="preserve"> детский сад</w:t>
      </w:r>
      <w:r w:rsidRPr="00CF4F54">
        <w:rPr>
          <w:color w:val="000000"/>
        </w:rPr>
        <w:t>»</w:t>
      </w:r>
      <w:r w:rsidR="005653BA">
        <w:rPr>
          <w:color w:val="000000"/>
        </w:rPr>
        <w:t xml:space="preserve"> </w:t>
      </w:r>
      <w:bookmarkStart w:id="0" w:name="_GoBack"/>
      <w:bookmarkEnd w:id="0"/>
      <w:proofErr w:type="spellStart"/>
      <w:r>
        <w:t>Апастовского</w:t>
      </w:r>
      <w:proofErr w:type="spellEnd"/>
      <w:r>
        <w:t xml:space="preserve"> муниципального района Республики Татарстан </w:t>
      </w:r>
      <w:r w:rsidRPr="00CF4F54">
        <w:rPr>
          <w:color w:val="000000"/>
          <w:sz w:val="24"/>
          <w:szCs w:val="24"/>
        </w:rPr>
        <w:t>(далее - МБДОУ</w:t>
      </w:r>
      <w:proofErr w:type="gramStart"/>
      <w:r w:rsidRPr="00CF4F54">
        <w:rPr>
          <w:color w:val="000000"/>
          <w:sz w:val="24"/>
          <w:szCs w:val="24"/>
        </w:rPr>
        <w:t>)р</w:t>
      </w:r>
      <w:proofErr w:type="gramEnd"/>
      <w:r w:rsidRPr="00CF4F54">
        <w:rPr>
          <w:color w:val="000000"/>
          <w:sz w:val="24"/>
          <w:szCs w:val="24"/>
        </w:rPr>
        <w:t>азработано в целях регулирования взаимоотношений между работником и работодателем.</w:t>
      </w:r>
    </w:p>
    <w:p w:rsidR="00A06B8B" w:rsidRDefault="00A06B8B" w:rsidP="00A06B8B">
      <w:pPr>
        <w:pStyle w:val="a5"/>
        <w:numPr>
          <w:ilvl w:val="0"/>
          <w:numId w:val="3"/>
        </w:numPr>
        <w:shd w:val="clear" w:color="auto" w:fill="auto"/>
        <w:tabs>
          <w:tab w:val="left" w:pos="1320"/>
        </w:tabs>
        <w:ind w:right="20" w:firstLine="860"/>
      </w:pPr>
      <w:r>
        <w:rPr>
          <w:color w:val="000000"/>
          <w:sz w:val="24"/>
          <w:szCs w:val="24"/>
        </w:rP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A06B8B" w:rsidRDefault="00A06B8B" w:rsidP="00A06B8B">
      <w:pPr>
        <w:pStyle w:val="24"/>
        <w:shd w:val="clear" w:color="auto" w:fill="auto"/>
        <w:tabs>
          <w:tab w:val="left" w:pos="274"/>
        </w:tabs>
      </w:pPr>
      <w:r>
        <w:rPr>
          <w:color w:val="000000"/>
        </w:rPr>
        <w:t>2.</w:t>
      </w:r>
      <w:r>
        <w:rPr>
          <w:color w:val="000000"/>
        </w:rPr>
        <w:tab/>
        <w:t>Понятие должностной инструкции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407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работника МБДОУ (далее - Должностная инструкция) -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407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A06B8B" w:rsidRDefault="00A06B8B" w:rsidP="00A06B8B">
      <w:pPr>
        <w:pStyle w:val="a5"/>
        <w:numPr>
          <w:ilvl w:val="0"/>
          <w:numId w:val="4"/>
        </w:numPr>
        <w:shd w:val="clear" w:color="auto" w:fill="auto"/>
        <w:tabs>
          <w:tab w:val="left" w:pos="1532"/>
        </w:tabs>
        <w:ind w:left="20" w:right="20" w:firstLine="840"/>
      </w:pPr>
      <w:r>
        <w:rPr>
          <w:color w:val="000000"/>
          <w:sz w:val="24"/>
          <w:szCs w:val="24"/>
        </w:rPr>
        <w:t>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A06B8B" w:rsidRDefault="00A06B8B" w:rsidP="00A06B8B">
      <w:pPr>
        <w:pStyle w:val="1"/>
        <w:numPr>
          <w:ilvl w:val="1"/>
          <w:numId w:val="2"/>
        </w:numPr>
        <w:shd w:val="clear" w:color="auto" w:fill="auto"/>
        <w:tabs>
          <w:tab w:val="left" w:pos="1489"/>
        </w:tabs>
        <w:ind w:left="20" w:right="20" w:firstLine="820"/>
      </w:pPr>
      <w:r>
        <w:t>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A06B8B" w:rsidRDefault="00A06B8B" w:rsidP="00A06B8B">
      <w:pPr>
        <w:pStyle w:val="1"/>
        <w:numPr>
          <w:ilvl w:val="1"/>
          <w:numId w:val="2"/>
        </w:numPr>
        <w:shd w:val="clear" w:color="auto" w:fill="auto"/>
        <w:tabs>
          <w:tab w:val="left" w:pos="817"/>
          <w:tab w:val="left" w:pos="1489"/>
        </w:tabs>
        <w:spacing w:after="300"/>
        <w:ind w:left="20" w:right="20" w:firstLine="831"/>
      </w:pPr>
      <w:r>
        <w:t>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761н.</w:t>
      </w:r>
    </w:p>
    <w:p w:rsidR="00A06B8B" w:rsidRDefault="00A06B8B" w:rsidP="00A06B8B">
      <w:pPr>
        <w:pStyle w:val="40"/>
        <w:numPr>
          <w:ilvl w:val="0"/>
          <w:numId w:val="5"/>
        </w:numPr>
        <w:shd w:val="clear" w:color="auto" w:fill="auto"/>
        <w:tabs>
          <w:tab w:val="left" w:pos="534"/>
        </w:tabs>
        <w:spacing w:line="322" w:lineRule="exact"/>
        <w:ind w:left="260" w:firstLine="0"/>
        <w:jc w:val="left"/>
      </w:pPr>
      <w:r>
        <w:lastRenderedPageBreak/>
        <w:t>Требования, предъявляемые к структуре и содержанию должностной</w:t>
      </w:r>
    </w:p>
    <w:p w:rsidR="00A06B8B" w:rsidRDefault="00A06B8B" w:rsidP="00A06B8B">
      <w:pPr>
        <w:pStyle w:val="40"/>
        <w:shd w:val="clear" w:color="auto" w:fill="auto"/>
        <w:spacing w:line="322" w:lineRule="exact"/>
        <w:ind w:left="60" w:firstLine="0"/>
      </w:pPr>
      <w:r>
        <w:t>инструкции,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20"/>
        </w:tabs>
        <w:ind w:left="20" w:firstLine="820"/>
      </w:pPr>
      <w:r>
        <w:t>Должностная инструкция состоит из следующих разделов: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3"/>
        </w:tabs>
        <w:spacing w:line="341" w:lineRule="exact"/>
        <w:ind w:left="20" w:firstLine="820"/>
      </w:pPr>
      <w:r>
        <w:t>Общие положения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41" w:lineRule="exact"/>
        <w:ind w:left="20" w:firstLine="820"/>
      </w:pPr>
      <w:r>
        <w:t>Должностные обязанности.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41" w:lineRule="exact"/>
        <w:ind w:left="20" w:firstLine="820"/>
      </w:pPr>
      <w:r>
        <w:t>Права.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8"/>
        </w:tabs>
        <w:spacing w:line="336" w:lineRule="exact"/>
        <w:ind w:left="20" w:firstLine="820"/>
      </w:pPr>
      <w:r>
        <w:t>Ответственность,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Взаимоотношения. Связи по должности.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15"/>
        </w:tabs>
        <w:spacing w:line="336" w:lineRule="exact"/>
        <w:ind w:left="20" w:firstLine="820"/>
      </w:pPr>
      <w:r>
        <w:t>В разделе «Общие положения»: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09"/>
        </w:tabs>
        <w:spacing w:line="336" w:lineRule="exact"/>
        <w:ind w:left="20" w:firstLine="820"/>
      </w:pPr>
      <w:r>
        <w:t>устанавливается сфера деятельности данного специалиста;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9"/>
        </w:tabs>
        <w:spacing w:line="336" w:lineRule="exact"/>
        <w:ind w:left="20" w:right="20" w:firstLine="820"/>
      </w:pPr>
      <w:r>
        <w:t>устанавливается порядок его назначения и освобождения от занимаемой должности;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устанавливается замещение по должности во время отсутствия;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ind w:left="20" w:right="20" w:firstLine="820"/>
      </w:pPr>
      <w: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ind w:left="20" w:right="20" w:firstLine="820"/>
      </w:pPr>
      <w:r>
        <w:t>перечисляются правовые акты и нормативные документы, которыми должен руководствоваться специали</w:t>
      </w:r>
      <w:proofErr w:type="gramStart"/>
      <w:r>
        <w:t>ст в св</w:t>
      </w:r>
      <w:proofErr w:type="gramEnd"/>
      <w:r>
        <w:t>оей деятельности.</w:t>
      </w:r>
    </w:p>
    <w:p w:rsidR="00A06B8B" w:rsidRDefault="00A06B8B" w:rsidP="00A06B8B">
      <w:pPr>
        <w:pStyle w:val="1"/>
        <w:shd w:val="clear" w:color="auto" w:fill="auto"/>
        <w:ind w:left="20" w:right="20" w:firstLine="820"/>
      </w:pPr>
      <w: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A06B8B" w:rsidRDefault="00A06B8B" w:rsidP="00A06B8B">
      <w:pPr>
        <w:pStyle w:val="1"/>
        <w:numPr>
          <w:ilvl w:val="1"/>
          <w:numId w:val="5"/>
        </w:numPr>
        <w:shd w:val="clear" w:color="auto" w:fill="auto"/>
        <w:tabs>
          <w:tab w:val="left" w:pos="1393"/>
        </w:tabs>
        <w:ind w:left="20" w:right="20" w:firstLine="820"/>
      </w:pPr>
      <w:proofErr w:type="gramStart"/>
      <w: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A06B8B" w:rsidRDefault="00A06B8B" w:rsidP="00A06B8B">
      <w:pPr>
        <w:pStyle w:val="1"/>
        <w:shd w:val="clear" w:color="auto" w:fill="auto"/>
        <w:tabs>
          <w:tab w:val="left" w:pos="1527"/>
        </w:tabs>
        <w:ind w:left="840" w:right="20"/>
      </w:pPr>
      <w:r>
        <w:t>3.4.Раздел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719"/>
        </w:tabs>
        <w:ind w:right="20"/>
      </w:pPr>
      <w:r>
        <w:t>В разделе «Ответственность» устанавливаются виды ответственности за несвоевременное и некачественное выполнение</w:t>
      </w:r>
    </w:p>
    <w:p w:rsidR="00A06B8B" w:rsidRDefault="00A06B8B" w:rsidP="00A06B8B">
      <w:pPr>
        <w:pStyle w:val="1"/>
        <w:shd w:val="clear" w:color="auto" w:fill="auto"/>
        <w:ind w:left="20" w:right="20"/>
      </w:pPr>
      <w:r>
        <w:t>специалистом должностных обязанностей и неиспользование предоставленных ему прав.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335"/>
        </w:tabs>
        <w:ind w:right="40"/>
      </w:pPr>
      <w:r>
        <w:t>Раздел «Взаимоотношения. Связи по должности» содержит перечень должностных лиц, с которыми специали</w:t>
      </w:r>
      <w:proofErr w:type="gramStart"/>
      <w:r>
        <w:t>ст  вст</w:t>
      </w:r>
      <w:proofErr w:type="gramEnd"/>
      <w: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A06B8B" w:rsidRDefault="00A06B8B" w:rsidP="00A06B8B">
      <w:pPr>
        <w:pStyle w:val="1"/>
        <w:numPr>
          <w:ilvl w:val="1"/>
          <w:numId w:val="8"/>
        </w:numPr>
        <w:shd w:val="clear" w:color="auto" w:fill="auto"/>
        <w:tabs>
          <w:tab w:val="left" w:pos="1340"/>
        </w:tabs>
      </w:pPr>
      <w:r>
        <w:t>Обязательными реквизитами Должностной инструкции являются: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t>полное наименование МБДОУ;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41" w:lineRule="exact"/>
        <w:ind w:left="20" w:firstLine="840"/>
      </w:pPr>
      <w:r>
        <w:t>заголовок к тексту;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41" w:lineRule="exact"/>
        <w:ind w:left="20" w:firstLine="840"/>
      </w:pPr>
      <w:r>
        <w:t>визы согласования;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after="256" w:line="341" w:lineRule="exact"/>
        <w:ind w:left="20" w:firstLine="840"/>
      </w:pPr>
      <w:r>
        <w:t>подпись, гриф утверждения.</w:t>
      </w:r>
    </w:p>
    <w:p w:rsidR="00A06B8B" w:rsidRDefault="00A06B8B" w:rsidP="00A06B8B">
      <w:pPr>
        <w:pStyle w:val="40"/>
        <w:numPr>
          <w:ilvl w:val="0"/>
          <w:numId w:val="8"/>
        </w:numPr>
        <w:shd w:val="clear" w:color="auto" w:fill="auto"/>
        <w:tabs>
          <w:tab w:val="left" w:pos="294"/>
        </w:tabs>
        <w:spacing w:line="322" w:lineRule="exact"/>
        <w:jc w:val="both"/>
      </w:pPr>
      <w:r>
        <w:t>Порядок разработки, согласования, утверждения и введения в действие</w:t>
      </w:r>
    </w:p>
    <w:p w:rsidR="00A06B8B" w:rsidRDefault="00A06B8B" w:rsidP="00A06B8B">
      <w:pPr>
        <w:pStyle w:val="40"/>
        <w:shd w:val="clear" w:color="auto" w:fill="auto"/>
        <w:spacing w:line="322" w:lineRule="exact"/>
        <w:ind w:firstLine="0"/>
      </w:pPr>
      <w:r>
        <w:t>должностной инструкции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41"/>
        </w:tabs>
        <w:ind w:right="40"/>
      </w:pPr>
      <w:r>
        <w:t>Должностная инструкция разрабатывается заведующим МБДОУ либо лицом, уполномоченным заведующим МБДОУ. В случае</w:t>
      </w:r>
      <w:proofErr w:type="gramStart"/>
      <w:r>
        <w:t>,</w:t>
      </w:r>
      <w:proofErr w:type="gramEnd"/>
      <w:r>
        <w:t xml:space="preserve"> если Должностная инструкция разрабатывается лицом, уполномоченным заведующим МБДОУ, то она подписывается разработчиком.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594"/>
        </w:tabs>
        <w:ind w:right="40"/>
      </w:pPr>
      <w:r>
        <w:t xml:space="preserve"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</w:t>
      </w:r>
      <w:r>
        <w:lastRenderedPageBreak/>
        <w:t>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>
        <w:t>,</w:t>
      </w:r>
      <w:proofErr w:type="gramEnd"/>
      <w: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06B8B" w:rsidRDefault="00A06B8B" w:rsidP="00A06B8B">
      <w:pPr>
        <w:pStyle w:val="1"/>
        <w:shd w:val="clear" w:color="auto" w:fill="auto"/>
        <w:spacing w:after="289"/>
        <w:ind w:left="20" w:right="40" w:firstLine="840"/>
      </w:pPr>
      <w:r>
        <w:t xml:space="preserve">При </w:t>
      </w:r>
      <w:proofErr w:type="gramStart"/>
      <w:r>
        <w:t>не достижении</w:t>
      </w:r>
      <w:proofErr w:type="gramEnd"/>
      <w:r>
        <w:t xml:space="preserve">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A06B8B" w:rsidRDefault="00A06B8B" w:rsidP="00A06B8B">
      <w:pPr>
        <w:pStyle w:val="40"/>
        <w:numPr>
          <w:ilvl w:val="0"/>
          <w:numId w:val="9"/>
        </w:numPr>
        <w:shd w:val="clear" w:color="auto" w:fill="auto"/>
        <w:tabs>
          <w:tab w:val="left" w:pos="283"/>
        </w:tabs>
        <w:spacing w:line="260" w:lineRule="exact"/>
      </w:pPr>
      <w:r>
        <w:t>Утверждение Должностной инструкции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369"/>
        </w:tabs>
        <w:spacing w:line="336" w:lineRule="exact"/>
        <w:ind w:right="40"/>
      </w:pPr>
      <w:r>
        <w:t>Заведующий МБДОУ утверждает Должностную инструкцию путем издания соответствующего приказа.</w:t>
      </w:r>
    </w:p>
    <w:p w:rsidR="00A06B8B" w:rsidRDefault="00A06B8B" w:rsidP="00A06B8B">
      <w:pPr>
        <w:pStyle w:val="1"/>
        <w:numPr>
          <w:ilvl w:val="0"/>
          <w:numId w:val="6"/>
        </w:numPr>
        <w:shd w:val="clear" w:color="auto" w:fill="auto"/>
        <w:tabs>
          <w:tab w:val="left" w:pos="1326"/>
        </w:tabs>
        <w:spacing w:line="326" w:lineRule="exact"/>
        <w:ind w:left="20" w:firstLine="840"/>
      </w:pPr>
      <w:r>
        <w:t>В приказе в обязательном порядке указываются: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4"/>
        </w:tabs>
        <w:spacing w:line="326" w:lineRule="exact"/>
        <w:ind w:left="20" w:firstLine="840"/>
      </w:pPr>
      <w:r>
        <w:t>дата введения Должностной инструкции в действие;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38"/>
        </w:tabs>
        <w:spacing w:line="326" w:lineRule="exact"/>
        <w:ind w:left="20" w:right="40" w:firstLine="840"/>
      </w:pPr>
      <w:r>
        <w:t>указание об ознакомлении работников с Должностной инструкцией и сроки для этого;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line="346" w:lineRule="exact"/>
        <w:ind w:left="20" w:right="40" w:firstLine="840"/>
      </w:pPr>
      <w:r>
        <w:t>фамилии и должности лиц, ответственных за соблюдение Должностной инструкции;</w:t>
      </w:r>
    </w:p>
    <w:p w:rsidR="00A06B8B" w:rsidRDefault="00A06B8B" w:rsidP="00A06B8B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line="346" w:lineRule="exact"/>
        <w:ind w:left="20" w:right="40" w:firstLine="840"/>
      </w:pPr>
      <w:r>
        <w:t>иные условия</w:t>
      </w:r>
    </w:p>
    <w:p w:rsidR="00A06B8B" w:rsidRDefault="00A06B8B" w:rsidP="00A06B8B">
      <w:pPr>
        <w:pStyle w:val="1"/>
        <w:numPr>
          <w:ilvl w:val="0"/>
          <w:numId w:val="7"/>
        </w:numPr>
        <w:shd w:val="clear" w:color="auto" w:fill="auto"/>
        <w:tabs>
          <w:tab w:val="left" w:pos="1436"/>
        </w:tabs>
        <w:spacing w:after="304" w:line="326" w:lineRule="exact"/>
        <w:ind w:left="20" w:right="40" w:firstLine="840"/>
      </w:pPr>
      <w:r>
        <w:t>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1138"/>
        </w:tabs>
        <w:jc w:val="both"/>
      </w:pPr>
      <w:bookmarkStart w:id="1" w:name="bookmark5"/>
      <w:r>
        <w:t>Ознакомление работников с Должностной инструкцией</w:t>
      </w:r>
      <w:bookmarkEnd w:id="1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2"/>
        </w:tabs>
        <w:ind w:right="40"/>
      </w:pPr>
      <w: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6"/>
        </w:tabs>
        <w:ind w:right="40"/>
      </w:pPr>
      <w:r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633"/>
        </w:tabs>
        <w:ind w:right="40"/>
      </w:pPr>
      <w: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65"/>
        </w:tabs>
        <w:ind w:right="40"/>
      </w:pPr>
      <w: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МБДОУ),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84"/>
        </w:tabs>
        <w:spacing w:after="300"/>
        <w:ind w:right="40"/>
      </w:pPr>
      <w: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298"/>
        </w:tabs>
      </w:pPr>
      <w:bookmarkStart w:id="2" w:name="bookmark6"/>
      <w:r>
        <w:t>Внесение изменений в Должностную инструкцию</w:t>
      </w:r>
      <w:bookmarkEnd w:id="2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350"/>
        </w:tabs>
        <w:ind w:right="40"/>
      </w:pPr>
      <w:r>
        <w:t xml:space="preserve"> Внесение изменений в Должностную инструкцию осуществляется в следующих случаях:</w:t>
      </w:r>
    </w:p>
    <w:p w:rsidR="00A06B8B" w:rsidRDefault="00A06B8B" w:rsidP="00A06B8B">
      <w:pPr>
        <w:pStyle w:val="1"/>
        <w:numPr>
          <w:ilvl w:val="2"/>
          <w:numId w:val="9"/>
        </w:numPr>
        <w:shd w:val="clear" w:color="auto" w:fill="auto"/>
        <w:tabs>
          <w:tab w:val="left" w:pos="1590"/>
        </w:tabs>
        <w:ind w:right="40" w:hanging="1549"/>
      </w:pPr>
      <w:r>
        <w:t xml:space="preserve"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</w:t>
      </w:r>
      <w:r>
        <w:lastRenderedPageBreak/>
        <w:t>должен быть не позднее, чем за 2 месяца до предполагаемого изменения письменно уведомлен</w:t>
      </w:r>
      <w:proofErr w:type="gramStart"/>
      <w:r>
        <w:t>.П</w:t>
      </w:r>
      <w:proofErr w:type="gramEnd"/>
      <w:r>
        <w:t>осле получения работником соглашения на продолжение трудовых отношений, вносятся изменения в Должностную инструкцию).</w:t>
      </w:r>
    </w:p>
    <w:p w:rsidR="00A06B8B" w:rsidRDefault="00A06B8B" w:rsidP="00A06B8B">
      <w:pPr>
        <w:pStyle w:val="1"/>
        <w:numPr>
          <w:ilvl w:val="2"/>
          <w:numId w:val="9"/>
        </w:numPr>
        <w:shd w:val="clear" w:color="auto" w:fill="auto"/>
        <w:tabs>
          <w:tab w:val="left" w:pos="1719"/>
        </w:tabs>
        <w:ind w:right="40" w:hanging="1549"/>
      </w:pPr>
      <w:proofErr w:type="gramStart"/>
      <w:r>
        <w:t>п</w:t>
      </w:r>
      <w:proofErr w:type="gramEnd"/>
      <w:r>
        <w:t>ри изменении организационных условий труда, без изменения трудовой функции работника.</w:t>
      </w:r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22"/>
        </w:tabs>
        <w:ind w:right="40"/>
      </w:pPr>
      <w: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A06B8B" w:rsidRDefault="00A06B8B" w:rsidP="00A06B8B">
      <w:pPr>
        <w:pStyle w:val="22"/>
        <w:numPr>
          <w:ilvl w:val="0"/>
          <w:numId w:val="9"/>
        </w:numPr>
        <w:shd w:val="clear" w:color="auto" w:fill="auto"/>
        <w:tabs>
          <w:tab w:val="left" w:pos="274"/>
        </w:tabs>
      </w:pPr>
      <w:bookmarkStart w:id="3" w:name="bookmark7"/>
      <w:r>
        <w:t>Хранение должностных инструкций</w:t>
      </w:r>
      <w:bookmarkEnd w:id="3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402"/>
        </w:tabs>
        <w:ind w:right="20"/>
      </w:pPr>
      <w:proofErr w:type="gramStart"/>
      <w: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A06B8B" w:rsidRDefault="00A06B8B" w:rsidP="00A06B8B">
      <w:pPr>
        <w:pStyle w:val="1"/>
        <w:numPr>
          <w:ilvl w:val="1"/>
          <w:numId w:val="9"/>
        </w:numPr>
        <w:shd w:val="clear" w:color="auto" w:fill="auto"/>
        <w:tabs>
          <w:tab w:val="left" w:pos="1598"/>
        </w:tabs>
        <w:ind w:right="20"/>
      </w:pPr>
      <w:r>
        <w:t xml:space="preserve">Должностные инструкции работников МБДОУ подлежат постоянному хранению в МБДОУ в течение трех лет после их замены </w:t>
      </w:r>
      <w:proofErr w:type="gramStart"/>
      <w:r>
        <w:t>новыми</w:t>
      </w:r>
      <w:proofErr w:type="gramEnd"/>
      <w:r>
        <w:t>.</w:t>
      </w: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A06B8B" w:rsidRDefault="00A06B8B" w:rsidP="00A06B8B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</w:p>
    <w:p w:rsidR="00FB680A" w:rsidRDefault="00FB680A"/>
    <w:sectPr w:rsidR="00FB680A" w:rsidSect="00A06B8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52F8"/>
    <w:multiLevelType w:val="multilevel"/>
    <w:tmpl w:val="5ECC2D58"/>
    <w:lvl w:ilvl="0">
      <w:start w:val="2"/>
      <w:numFmt w:val="decimal"/>
      <w:lvlText w:val="5.%1,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694D4B"/>
    <w:multiLevelType w:val="multilevel"/>
    <w:tmpl w:val="1786EF08"/>
    <w:lvl w:ilvl="0">
      <w:start w:val="1"/>
      <w:numFmt w:val="decimal"/>
      <w:lvlText w:val="2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03500D"/>
    <w:multiLevelType w:val="multilevel"/>
    <w:tmpl w:val="8708B280"/>
    <w:lvl w:ilvl="0">
      <w:start w:val="2"/>
      <w:numFmt w:val="decimal"/>
      <w:lvlText w:val="10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2B3E42"/>
    <w:multiLevelType w:val="multilevel"/>
    <w:tmpl w:val="6F602E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4">
    <w:nsid w:val="2E3E46B2"/>
    <w:multiLevelType w:val="multilevel"/>
    <w:tmpl w:val="D30624B8"/>
    <w:lvl w:ilvl="0">
      <w:start w:val="1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27B732D"/>
    <w:multiLevelType w:val="multilevel"/>
    <w:tmpl w:val="A4BC35F2"/>
    <w:lvl w:ilvl="0">
      <w:start w:val="3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F136E18"/>
    <w:multiLevelType w:val="multilevel"/>
    <w:tmpl w:val="E0E0A122"/>
    <w:lvl w:ilvl="0">
      <w:start w:val="3"/>
      <w:numFmt w:val="decimal"/>
      <w:lvlText w:val="5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20213BD"/>
    <w:multiLevelType w:val="multilevel"/>
    <w:tmpl w:val="CA8AB65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06B8B"/>
    <w:rsid w:val="005653BA"/>
    <w:rsid w:val="00A06B8B"/>
    <w:rsid w:val="00FB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A06B8B"/>
    <w:rPr>
      <w:rFonts w:ascii="Times New Roman" w:hAnsi="Times New Roman" w:cs="Times New Roman"/>
      <w:b/>
      <w:bCs/>
      <w:spacing w:val="-5"/>
      <w:shd w:val="clear" w:color="auto" w:fill="FFFFFF"/>
    </w:rPr>
  </w:style>
  <w:style w:type="character" w:customStyle="1" w:styleId="3">
    <w:name w:val="Основной текст (3)"/>
    <w:basedOn w:val="a0"/>
    <w:uiPriority w:val="99"/>
    <w:rsid w:val="00A06B8B"/>
    <w:rPr>
      <w:rFonts w:ascii="Times New Roman" w:hAnsi="Times New Roman" w:cs="Times New Roman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customStyle="1" w:styleId="20">
    <w:name w:val="Основной текст (2)"/>
    <w:basedOn w:val="a"/>
    <w:link w:val="2"/>
    <w:uiPriority w:val="99"/>
    <w:rsid w:val="00A06B8B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uiPriority w:val="99"/>
    <w:locked/>
    <w:rsid w:val="00A06B8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A06B8B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a3"/>
    <w:uiPriority w:val="99"/>
    <w:rsid w:val="00A06B8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A06B8B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23">
    <w:name w:val="Сноска (2)_"/>
    <w:basedOn w:val="a0"/>
    <w:link w:val="24"/>
    <w:uiPriority w:val="99"/>
    <w:locked/>
    <w:rsid w:val="00A06B8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4">
    <w:name w:val="Сноска_"/>
    <w:basedOn w:val="a0"/>
    <w:link w:val="a5"/>
    <w:uiPriority w:val="99"/>
    <w:locked/>
    <w:rsid w:val="00A06B8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24">
    <w:name w:val="Сноска (2)"/>
    <w:basedOn w:val="a"/>
    <w:link w:val="23"/>
    <w:uiPriority w:val="99"/>
    <w:rsid w:val="00A06B8B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paragraph" w:customStyle="1" w:styleId="a5">
    <w:name w:val="Сноска"/>
    <w:basedOn w:val="a"/>
    <w:link w:val="a4"/>
    <w:uiPriority w:val="99"/>
    <w:rsid w:val="00A06B8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paragraph" w:styleId="a6">
    <w:name w:val="No Spacing"/>
    <w:uiPriority w:val="99"/>
    <w:qFormat/>
    <w:rsid w:val="00A06B8B"/>
    <w:pPr>
      <w:spacing w:after="0" w:line="240" w:lineRule="auto"/>
    </w:pPr>
    <w:rPr>
      <w:rFonts w:ascii="Calibri" w:eastAsia="Calibr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1378</Words>
  <Characters>7857</Characters>
  <Application>Microsoft Office Word</Application>
  <DocSecurity>0</DocSecurity>
  <Lines>65</Lines>
  <Paragraphs>18</Paragraphs>
  <ScaleCrop>false</ScaleCrop>
  <Company/>
  <LinksUpToDate>false</LinksUpToDate>
  <CharactersWithSpaces>9217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123456</cp:lastModifiedBy>
  <cp:revision>4</cp:revision>
  <dcterms:created xsi:type="dcterms:W3CDTF">2017-02-18T16:39:00Z</dcterms:created>
  <dcterms:modified xsi:type="dcterms:W3CDTF">2017-08-06T19:55:00Z</dcterms:modified>
</cp:coreProperties>
</file>